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FF" w:rsidRPr="00486029" w:rsidRDefault="00D271FF" w:rsidP="00D271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6029">
        <w:rPr>
          <w:rFonts w:ascii="Times New Roman" w:hAnsi="Times New Roman"/>
          <w:sz w:val="24"/>
          <w:szCs w:val="24"/>
        </w:rPr>
        <w:t>Муниципальное бюджетное образовательное</w:t>
      </w:r>
    </w:p>
    <w:p w:rsidR="00D271FF" w:rsidRPr="00486029" w:rsidRDefault="00D271FF" w:rsidP="00D271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6029"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D271FF" w:rsidRDefault="00D271FF" w:rsidP="00D271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6029">
        <w:rPr>
          <w:rFonts w:ascii="Times New Roman" w:hAnsi="Times New Roman"/>
          <w:sz w:val="24"/>
          <w:szCs w:val="24"/>
        </w:rPr>
        <w:t>«Центр дополнительного образования для детей»</w:t>
      </w:r>
    </w:p>
    <w:p w:rsidR="00D271FF" w:rsidRDefault="00D271FF" w:rsidP="00D271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1FF" w:rsidRPr="00486029" w:rsidRDefault="00D271FF" w:rsidP="00D271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71FF" w:rsidRDefault="00F54BB0" w:rsidP="00D271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238.2pt;margin-top:7.5pt;width:230.25pt;height:97.4pt;z-index:251660288">
            <v:textbox>
              <w:txbxContent>
                <w:p w:rsidR="00D271FF" w:rsidRPr="00A41874" w:rsidRDefault="00D271FF" w:rsidP="00D271FF">
                  <w:pPr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«УТВЕРЖДАЮ»                                     Директор МБОУ ДО «ЦДОД»</w:t>
                  </w:r>
                </w:p>
                <w:p w:rsidR="00D271FF" w:rsidRPr="00A41874" w:rsidRDefault="00D271FF" w:rsidP="00D271FF">
                  <w:pPr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_____________ Н.А. Кротова</w:t>
                  </w:r>
                </w:p>
                <w:p w:rsidR="00D271FF" w:rsidRPr="00DB569C" w:rsidRDefault="00D271FF" w:rsidP="00D271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Приказ №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«___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»___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20___г.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271FF" w:rsidRDefault="00D271FF" w:rsidP="00D271FF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-15.3pt;margin-top:7.5pt;width:229.5pt;height:89.25pt;z-index:251661312">
            <v:textbox>
              <w:txbxContent>
                <w:p w:rsidR="00D271FF" w:rsidRPr="00A41874" w:rsidRDefault="00D271FF" w:rsidP="00D271FF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на заседании </w:t>
                  </w:r>
                </w:p>
                <w:p w:rsidR="00D271FF" w:rsidRPr="00A41874" w:rsidRDefault="00D271FF" w:rsidP="00D271FF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совета  «__»_____201_ г.</w:t>
                  </w:r>
                </w:p>
                <w:p w:rsidR="00D271FF" w:rsidRPr="00DB569C" w:rsidRDefault="00D271FF" w:rsidP="00D271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sz w:val="24"/>
                      <w:szCs w:val="24"/>
                    </w:rPr>
                    <w:t>Протокол № __ от «__»_________20__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D271FF" w:rsidRDefault="00D271FF" w:rsidP="00D271FF"/>
              </w:txbxContent>
            </v:textbox>
          </v:rect>
        </w:pict>
      </w:r>
    </w:p>
    <w:p w:rsidR="00D271FF" w:rsidRDefault="00D271FF" w:rsidP="00D2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FF" w:rsidRDefault="00D271FF" w:rsidP="00D2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FF" w:rsidRDefault="00D271FF" w:rsidP="00D2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FF" w:rsidRDefault="00D271FF" w:rsidP="00D2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FF" w:rsidRPr="00DB569C" w:rsidRDefault="00D271FF" w:rsidP="00D271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1FF" w:rsidRPr="00756B57" w:rsidRDefault="00D271FF" w:rsidP="00D271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1FF" w:rsidRDefault="00D271FF" w:rsidP="00D2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1FF" w:rsidRDefault="00D271FF" w:rsidP="00D2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1FF" w:rsidRDefault="00D271FF" w:rsidP="00D2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1FF" w:rsidRDefault="00D271FF" w:rsidP="00D2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1FF" w:rsidRDefault="00D271FF" w:rsidP="00D27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1FF" w:rsidRDefault="00D271FF" w:rsidP="00D271F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D271FF" w:rsidRPr="005249DE" w:rsidRDefault="00D271FF" w:rsidP="00D271FF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D271FF" w:rsidRPr="004C3092" w:rsidRDefault="00D271FF" w:rsidP="00D27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92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  <w:r>
        <w:rPr>
          <w:rFonts w:ascii="Times New Roman" w:hAnsi="Times New Roman"/>
          <w:b/>
          <w:sz w:val="28"/>
          <w:szCs w:val="28"/>
        </w:rPr>
        <w:t xml:space="preserve"> общеразвивающая</w:t>
      </w:r>
      <w:r w:rsidRPr="004C3092">
        <w:rPr>
          <w:rFonts w:ascii="Times New Roman" w:hAnsi="Times New Roman"/>
          <w:b/>
          <w:sz w:val="28"/>
          <w:szCs w:val="28"/>
        </w:rPr>
        <w:t xml:space="preserve"> программа  </w:t>
      </w:r>
      <w:r>
        <w:rPr>
          <w:rFonts w:ascii="Times New Roman" w:hAnsi="Times New Roman"/>
          <w:b/>
          <w:sz w:val="28"/>
          <w:szCs w:val="28"/>
        </w:rPr>
        <w:t>«ВИТЯЗЬ»</w:t>
      </w:r>
    </w:p>
    <w:p w:rsidR="00D271FF" w:rsidRPr="004C3092" w:rsidRDefault="00D271FF" w:rsidP="00D271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71FF" w:rsidRPr="00836A2C" w:rsidRDefault="00D271FF" w:rsidP="00D271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71FF" w:rsidRPr="00836A2C" w:rsidRDefault="00D271FF" w:rsidP="00D271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9AE">
        <w:rPr>
          <w:rFonts w:ascii="Times New Roman" w:hAnsi="Times New Roman"/>
          <w:sz w:val="24"/>
          <w:szCs w:val="24"/>
        </w:rPr>
        <w:t>Возраст обучающихся –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9159A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</w:t>
      </w:r>
      <w:r w:rsidRPr="009159AE">
        <w:rPr>
          <w:rFonts w:ascii="Times New Roman" w:hAnsi="Times New Roman"/>
          <w:sz w:val="24"/>
          <w:szCs w:val="24"/>
        </w:rPr>
        <w:t xml:space="preserve"> лет</w:t>
      </w: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59AE">
        <w:rPr>
          <w:rFonts w:ascii="Times New Roman" w:hAnsi="Times New Roman"/>
          <w:sz w:val="24"/>
          <w:szCs w:val="24"/>
        </w:rPr>
        <w:t>Срок реализации – 3 года</w:t>
      </w: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159AE">
        <w:rPr>
          <w:rFonts w:ascii="Times New Roman" w:hAnsi="Times New Roman"/>
          <w:sz w:val="24"/>
          <w:szCs w:val="24"/>
        </w:rPr>
        <w:t xml:space="preserve">Автор:  </w:t>
      </w:r>
      <w:proofErr w:type="spellStart"/>
      <w:r>
        <w:rPr>
          <w:rFonts w:ascii="Times New Roman" w:hAnsi="Times New Roman"/>
          <w:sz w:val="28"/>
          <w:szCs w:val="28"/>
        </w:rPr>
        <w:t>Бочарников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Семёнович, </w:t>
      </w:r>
    </w:p>
    <w:p w:rsidR="00D271FF" w:rsidRPr="009159AE" w:rsidRDefault="00D271FF" w:rsidP="00D271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59AE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71FF" w:rsidRDefault="00D271FF" w:rsidP="00D271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71FF" w:rsidRDefault="00D271FF" w:rsidP="00D271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71FF" w:rsidRPr="009159AE" w:rsidRDefault="00D271FF" w:rsidP="00D271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59AE">
        <w:rPr>
          <w:rFonts w:ascii="Times New Roman" w:hAnsi="Times New Roman"/>
          <w:sz w:val="24"/>
          <w:szCs w:val="24"/>
        </w:rPr>
        <w:t>с. Первомайское 201</w:t>
      </w:r>
      <w:r w:rsidR="00F54BB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9159AE">
        <w:rPr>
          <w:rFonts w:ascii="Times New Roman" w:hAnsi="Times New Roman"/>
          <w:sz w:val="24"/>
          <w:szCs w:val="24"/>
        </w:rPr>
        <w:t>г.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В работе образовательного уч</w:t>
      </w:r>
      <w:r w:rsidRPr="00D271FF">
        <w:rPr>
          <w:rFonts w:ascii="Times New Roman" w:hAnsi="Times New Roman"/>
          <w:color w:val="000000"/>
          <w:sz w:val="24"/>
          <w:szCs w:val="24"/>
        </w:rPr>
        <w:t xml:space="preserve">реждения одной из главных задач </w:t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является  воспитание подрастающего поколения. Одна из важнейших составляющих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 Воспитание чувства патриотизма, гордости за свою страну, за свой народ, свой город – вот основная цель руководителя детского патриотического объединения "Витязь".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Детское патриотическое объединение «Витязь» действует на основе Положения о детском объединении.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Программа патриотического воспитания содержит следующие принципы:</w:t>
      </w:r>
    </w:p>
    <w:p w:rsidR="000473C3" w:rsidRPr="00D271FF" w:rsidRDefault="000473C3" w:rsidP="00D2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Принцип доверия и поддержки: это отказ от практики авторитарного воздействия на родителей и учащихся, культивирование доверия и взаимной поддержки педагогического коллектива, родительской общественности. Формирования гражданской позиции школьника, создание условий для его самопознания и самовоспитания.</w:t>
      </w:r>
    </w:p>
    <w:p w:rsidR="000473C3" w:rsidRPr="00D271FF" w:rsidRDefault="000473C3" w:rsidP="00D271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Принцип партнерства: оказание помощи педагогами, родителями в вопросах воспитания, уважения мнения всех участников учебно-воспитательного процесса, привлечение к делу воспитания патриотического, гражданского и жизненного опыта людей, представителей различных социальных институтов воспитания.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Основные принципы жизнедеятельности детского патриотического объединения "Витязь"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Патриотизм; общественно-полезная направленность; коллективизм; игра, творчество; поиск; опора на интересы и способности учащихся; добровольность, самоуправление; активность, инициатива, личный подход в работе; постоянное совершенствование каждого члена объединения.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Создание и совершенствование системы патриотического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0473C3" w:rsidRPr="00D271FF" w:rsidRDefault="000473C3" w:rsidP="00D271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Воспитание у школьников любви и уважения к родному краю.</w:t>
      </w:r>
    </w:p>
    <w:p w:rsidR="000473C3" w:rsidRPr="00D271FF" w:rsidRDefault="000473C3" w:rsidP="00D271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Подъѐм духовной и нравственной культуры подрастающего поколения.</w:t>
      </w:r>
    </w:p>
    <w:p w:rsidR="000473C3" w:rsidRPr="00D271FF" w:rsidRDefault="000473C3" w:rsidP="00D271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Создание условий для творчества детей, их гражданского становления и формирование активной жизненной позиции школьников.</w:t>
      </w:r>
    </w:p>
    <w:p w:rsidR="000473C3" w:rsidRPr="00D271FF" w:rsidRDefault="000473C3" w:rsidP="00D271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Приобщение учащихся к изучению героической истории Отечества, краеведческой и поисково-исследовательской деятельности.</w:t>
      </w:r>
    </w:p>
    <w:p w:rsidR="000473C3" w:rsidRPr="00D271FF" w:rsidRDefault="000473C3" w:rsidP="00D271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Изучение и пропаганда национальных традиций, культуры.</w:t>
      </w:r>
    </w:p>
    <w:p w:rsidR="000473C3" w:rsidRPr="00D271FF" w:rsidRDefault="000473C3" w:rsidP="00D271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Повышение качества патриотического воспитания в школе.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Система мероприятий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Система мероприятий патриотического воспитания предусматривает решение поставленных задач, взаимосвязанных и скоординированных по времени, ресурсам и исполнителям.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Организационные:</w:t>
      </w:r>
    </w:p>
    <w:p w:rsidR="000473C3" w:rsidRPr="00D271FF" w:rsidRDefault="000473C3" w:rsidP="00D271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Организация военно-патриотического клуба в школе.</w:t>
      </w:r>
    </w:p>
    <w:p w:rsidR="000473C3" w:rsidRPr="00D271FF" w:rsidRDefault="000473C3" w:rsidP="00D271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lastRenderedPageBreak/>
        <w:t>Организация совместной работы с Советом ветеранов, с воинами - интернационалистами города.</w:t>
      </w:r>
    </w:p>
    <w:p w:rsidR="000473C3" w:rsidRPr="00D271FF" w:rsidRDefault="000473C3" w:rsidP="00D271F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Создание фонда школьного музея.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Информационно-методические:</w:t>
      </w:r>
    </w:p>
    <w:p w:rsidR="000473C3" w:rsidRPr="00D271FF" w:rsidRDefault="000473C3" w:rsidP="00D271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Создание банка данных по проблемам гражданского и патриотического воспитания.</w:t>
      </w:r>
    </w:p>
    <w:p w:rsidR="000473C3" w:rsidRPr="00D271FF" w:rsidRDefault="000473C3" w:rsidP="00D271F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Обобщение опыта по патриотическому воспитанию учащихся.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Массовые мероприятия с учащимися:</w:t>
      </w:r>
    </w:p>
    <w:p w:rsidR="000473C3" w:rsidRPr="00D271FF" w:rsidRDefault="000473C3" w:rsidP="00D271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Проведение Уроков России в школе.</w:t>
      </w:r>
    </w:p>
    <w:p w:rsidR="000473C3" w:rsidRPr="00D271FF" w:rsidRDefault="000473C3" w:rsidP="00D271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Организация и проведение массовых мероприятий с учащимися, посвящѐнных дням воинской славы.</w:t>
      </w:r>
    </w:p>
    <w:p w:rsidR="000473C3" w:rsidRPr="00D271FF" w:rsidRDefault="000473C3" w:rsidP="00D271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Организация учебной и внеклассной деятельности школьников, способствующей развитию гражданских качеств и учений, воспитывающей лидеров (Вахта памяти, Уроки мужества, Уроки поэзии «Строки, опалѐнные войной».)</w:t>
      </w:r>
    </w:p>
    <w:p w:rsidR="000473C3" w:rsidRPr="00D271FF" w:rsidRDefault="000473C3" w:rsidP="00D271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Участие в районных и областных конкурсах патриотической направленности.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Составные части патриотического воспитания: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Военно-патриотическое воспитание</w:t>
      </w:r>
    </w:p>
    <w:p w:rsidR="000473C3" w:rsidRPr="00D271FF" w:rsidRDefault="000473C3" w:rsidP="00D271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Встречи с ветеранами Великой Отечественной войны, с воинами- интернационалистами, солдатскими вдовами и интересными людьми села.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Духовные ценности</w:t>
      </w:r>
    </w:p>
    <w:p w:rsidR="000473C3" w:rsidRPr="00D271FF" w:rsidRDefault="000473C3" w:rsidP="00D271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Воспитательное воздействие российской культуры, искусства и образования.</w:t>
      </w:r>
    </w:p>
    <w:p w:rsidR="000473C3" w:rsidRPr="00D271FF" w:rsidRDefault="000473C3" w:rsidP="00D271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Посещение музеев, выставок, концертов.</w:t>
      </w:r>
    </w:p>
    <w:p w:rsidR="000473C3" w:rsidRPr="00D271FF" w:rsidRDefault="000473C3" w:rsidP="00D271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Экскурсионные программы.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Содержание образования</w:t>
      </w:r>
    </w:p>
    <w:p w:rsidR="000473C3" w:rsidRPr="00D271FF" w:rsidRDefault="000473C3" w:rsidP="00D271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Содержание образования в рамках учебных предметов, таких как русский язык и литература, история и география.</w:t>
      </w:r>
    </w:p>
    <w:p w:rsidR="000473C3" w:rsidRPr="00D271FF" w:rsidRDefault="000473C3" w:rsidP="00D271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Целевые уроки – могут быть посвящены знаменательным событиям, выдающимся личностям, народной культуре, ремѐслам.</w:t>
      </w:r>
    </w:p>
    <w:p w:rsidR="000473C3" w:rsidRPr="00D271FF" w:rsidRDefault="000473C3" w:rsidP="00D271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Праздничные мероприятия, викторины, конкурсы, проектная и исследовательская деятельность.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Формы и методы реализации программы</w:t>
      </w:r>
    </w:p>
    <w:p w:rsidR="000473C3" w:rsidRPr="00D271FF" w:rsidRDefault="000473C3" w:rsidP="00D271F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Коллективно-творческое дело</w:t>
      </w:r>
    </w:p>
    <w:p w:rsidR="000473C3" w:rsidRPr="00D271FF" w:rsidRDefault="000473C3" w:rsidP="00D271F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Элементы шоу-технологии</w:t>
      </w:r>
    </w:p>
    <w:p w:rsidR="000473C3" w:rsidRPr="00D271FF" w:rsidRDefault="000473C3" w:rsidP="00D271F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Элементы PR-технологии</w:t>
      </w:r>
    </w:p>
    <w:p w:rsidR="000473C3" w:rsidRPr="00D271FF" w:rsidRDefault="000473C3" w:rsidP="00D271F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Индивидуальная и групповая работа</w:t>
      </w:r>
    </w:p>
    <w:p w:rsidR="000473C3" w:rsidRPr="00D271FF" w:rsidRDefault="000473C3" w:rsidP="00D271F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Проектная и исследовательская деятельность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Основные компоненты:</w:t>
      </w:r>
    </w:p>
    <w:p w:rsidR="000473C3" w:rsidRPr="00D271FF" w:rsidRDefault="000473C3" w:rsidP="00D27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индивидуально – групповой компонент;</w:t>
      </w:r>
    </w:p>
    <w:p w:rsidR="000473C3" w:rsidRPr="00D271FF" w:rsidRDefault="000473C3" w:rsidP="00D27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ценностно-ориентационный;</w:t>
      </w:r>
    </w:p>
    <w:p w:rsidR="000473C3" w:rsidRPr="00D271FF" w:rsidRDefault="000473C3" w:rsidP="00D27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функционально – деятельностный;</w:t>
      </w:r>
    </w:p>
    <w:p w:rsidR="000473C3" w:rsidRPr="00D271FF" w:rsidRDefault="000473C3" w:rsidP="00D27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пространственно – временной;</w:t>
      </w:r>
    </w:p>
    <w:p w:rsidR="000473C3" w:rsidRPr="00D271FF" w:rsidRDefault="000473C3" w:rsidP="00D271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диагностико – аналитический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Механизмы реализации программы.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 своей работе "Витязь" руководствуется: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Конвенцией ООН о правах ребенка;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Федерации;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Гражданским кодексом РФ;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Федеральным законом РФ "Об общественных объединениях";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Федеральным законом РФ "</w:t>
      </w:r>
      <w:proofErr w:type="gramStart"/>
      <w:r w:rsidRPr="00D271FF">
        <w:rPr>
          <w:rFonts w:ascii="Times New Roman" w:hAnsi="Times New Roman"/>
          <w:color w:val="000000"/>
          <w:sz w:val="24"/>
          <w:szCs w:val="24"/>
        </w:rPr>
        <w:t>О государственной поддержки</w:t>
      </w:r>
      <w:proofErr w:type="gramEnd"/>
      <w:r w:rsidRPr="00D271FF">
        <w:rPr>
          <w:rFonts w:ascii="Times New Roman" w:hAnsi="Times New Roman"/>
          <w:color w:val="000000"/>
          <w:sz w:val="24"/>
          <w:szCs w:val="24"/>
        </w:rPr>
        <w:t xml:space="preserve"> молодежных и детских общественных объединений";</w:t>
      </w:r>
    </w:p>
    <w:p w:rsidR="000473C3" w:rsidRPr="00D271FF" w:rsidRDefault="000473C3" w:rsidP="00D271F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lastRenderedPageBreak/>
        <w:t>Законом РФ "Об образовании".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Предполагаемые конечные результаты.</w:t>
      </w:r>
    </w:p>
    <w:p w:rsidR="000473C3" w:rsidRPr="00D271FF" w:rsidRDefault="000473C3" w:rsidP="00D27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Сформированность высокого уровня гражданского самосознания и ответственности у школьников.</w:t>
      </w:r>
    </w:p>
    <w:p w:rsidR="000473C3" w:rsidRPr="00D271FF" w:rsidRDefault="000473C3" w:rsidP="00D27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Воспитание у учащихся гордости за принадлежность к Первомайскому району, Томской области и Российской Федерации.</w:t>
      </w:r>
    </w:p>
    <w:p w:rsidR="000473C3" w:rsidRPr="00D271FF" w:rsidRDefault="000473C3" w:rsidP="00D27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Снижение уровня преступности в социуме.</w:t>
      </w:r>
    </w:p>
    <w:p w:rsidR="000473C3" w:rsidRPr="00D271FF" w:rsidRDefault="000473C3" w:rsidP="00D27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Привлечение интереса к военной службе.</w:t>
      </w:r>
    </w:p>
    <w:p w:rsidR="000473C3" w:rsidRDefault="000473C3" w:rsidP="00D27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Развитие потребности в изучении истории своего края и Отечества.</w:t>
      </w:r>
    </w:p>
    <w:p w:rsidR="00D271FF" w:rsidRPr="00D271FF" w:rsidRDefault="00D271FF" w:rsidP="00D27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Направления воспитательной работы: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Наш девиз: «Лучше быть, чем казаться!»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Направление «Человек»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Если ты не можешь быть солнцем, будь звездой на небе,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Только найди свое дело и старайся стать самым лучшим!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Сегодня молодое поколение нашей страны переживает кризисную социально- психологическую ситуацию. Разрушены прежние, устаревшие, стереотипы поведения, нормативные и ценностные ориентации. Поэтому в настоящее время как никогда важно формирование молодого человека, осознающего себя в этом мире, умеющего чѐтко простроить и определить своѐ будущее, адаптироваться к современным условиям. Важно также наполнить содержанием подрастающего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воспитанника, то есть организовать его духовную деятельность, которую ещѐ называют ценностно – ориентационной. В этом более точном термине содержится сущность данного вида деятельности – осмысление ценностей жизни.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занятий с детьми </w:t>
      </w:r>
      <w:r w:rsidRPr="00D271FF">
        <w:rPr>
          <w:rFonts w:ascii="Times New Roman" w:hAnsi="Times New Roman"/>
          <w:color w:val="000000"/>
          <w:sz w:val="24"/>
          <w:szCs w:val="24"/>
        </w:rPr>
        <w:t>– не формулировка прямого и точного ответа, а пробуждение мысли детей, предоставление детям возможности производить выбор своего 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Спектр мероприятий </w:t>
      </w:r>
      <w:r w:rsidRPr="00D271FF">
        <w:rPr>
          <w:rFonts w:ascii="Times New Roman" w:hAnsi="Times New Roman"/>
          <w:b/>
          <w:color w:val="000000"/>
          <w:sz w:val="24"/>
          <w:szCs w:val="24"/>
        </w:rPr>
        <w:t>данного направления работы очень разнообразен:</w:t>
      </w:r>
    </w:p>
    <w:p w:rsidR="000473C3" w:rsidRPr="00D271FF" w:rsidRDefault="000473C3" w:rsidP="00D271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Проведение тематических бесед, классных часов.</w:t>
      </w:r>
    </w:p>
    <w:p w:rsidR="000473C3" w:rsidRPr="00D271FF" w:rsidRDefault="000473C3" w:rsidP="00D271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Проведение различных досуговых мероприятий.</w:t>
      </w:r>
    </w:p>
    <w:p w:rsidR="000473C3" w:rsidRPr="00D271FF" w:rsidRDefault="000473C3" w:rsidP="00D271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Проведение тестирования и анкетирования школьников по различным вопросам жизни детей и их ощущения в школе.</w:t>
      </w:r>
    </w:p>
    <w:p w:rsidR="000473C3" w:rsidRPr="00D271FF" w:rsidRDefault="000473C3" w:rsidP="00D271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Участие в организации и проведении туристических походов, поездок, экскурсий.</w:t>
      </w:r>
    </w:p>
    <w:p w:rsidR="000473C3" w:rsidRPr="00D271FF" w:rsidRDefault="000473C3" w:rsidP="00D271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Индивидуальная работа с «трудными» учащимися и учащимися группы риска, асоциальными семьями; предупреждение совершения правонарушений и преступлений.</w:t>
      </w:r>
    </w:p>
    <w:p w:rsidR="000473C3" w:rsidRPr="00D271FF" w:rsidRDefault="000473C3" w:rsidP="00D271F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Консультирование учащихся, педагогов, родителей.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Главной задачей </w:t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направления является предоставление ребенку права на самореализацию.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Каждый ребѐнок в процессе игры, трудовой и учебной деятельности, внеклассного мероприятия должен почувствовать внимание к себе со стороны педагога, признание своей индивидуальности, получить положительную оценку действий.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Для того чтобы ребѐнку было комфортно и безопасно в школе и среди сверстников, ему нужно научиться общаться. Поэтому в своей работе большую роль мы отводим соблюдению принципа толерантности, уважительного отношения человека, соблюдению его прав, учѐту обязанностей. Без сомнения, воспитание такого рода должно начинаться в семье, нот не всегда занятые родители могут дать своим детям основы коммуникативных умений. И в данной ситуации эту функцию выполняет школа, а именно классный руководитель. С помощью анкетирования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выявляется уровень тревожности детей, адаптации в школе, мотивации и готовности к обучению.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План работы по направлению: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№ Тема Содержание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Какой наш класс?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Определение цели и задач для работы объединения.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Разрешите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представиться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Знакомство с курсом, принятие правил работы в группе. Сплочение коллектива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Индивидуальность,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или чем я отличаюсь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от других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Развитие навыков самопознания.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Я в мире людей,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или согласие с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другими.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Развитие коммуникативных навыков, выработка доброжелательного отношения друг к другу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Поведение и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культура.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Стимулирование поведенческих изменений, обучение приемам эффективного межличностного общения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Общение в моей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жизни.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Формирование первоначальных представлений о значении общения в жизни человека.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Общение и уважение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Формирование навыков эффективного повседневного общения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Конфликт - неизбежность или...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Обучение детей поиску альтернативных вариантов поведения в конфликте.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Комплимент -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дело серьезное?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Развитие умения замечать положительные качества в людях, выражать это в доброжелательной и приятной форме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Без друзей на свете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трудно жить...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Обучение использовать понятия «друг», «дружба», совершенствовать навыки общения.</w:t>
      </w:r>
    </w:p>
    <w:p w:rsidR="000473C3" w:rsidRPr="00D271FF" w:rsidRDefault="000473C3" w:rsidP="00D271F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КТД «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Письмо-пожелание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моему</w:t>
      </w: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71FF">
        <w:rPr>
          <w:rFonts w:ascii="Times New Roman" w:hAnsi="Times New Roman"/>
          <w:color w:val="000000"/>
          <w:sz w:val="24"/>
          <w:szCs w:val="24"/>
        </w:rPr>
        <w:t>однокласснику».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Закрепление полученных знаний.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Направление «ОТЕЧЕСТВО</w:t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»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Данное направление является основным и ключевым в работе детского патриотического объединения «Витязь».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Целью </w:t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гражданско-патриотического воспитания школьников является формирование у подрастающего поколения высоких нравственных и этических качеств, среди которых особое значение имеют патриотизм, гражданственность, ответственность за судьбу Отечества и готовность его защищать.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Задачи направления:</w:t>
      </w:r>
    </w:p>
    <w:p w:rsidR="000473C3" w:rsidRPr="00D271FF" w:rsidRDefault="000473C3" w:rsidP="00D271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Воспитание у школьников любви и уважения к родному краю.</w:t>
      </w:r>
    </w:p>
    <w:p w:rsidR="000473C3" w:rsidRPr="00D271FF" w:rsidRDefault="000473C3" w:rsidP="00D271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Подъѐм духовной и нравственной культуры подрастающего поколения.</w:t>
      </w:r>
    </w:p>
    <w:p w:rsidR="000473C3" w:rsidRPr="00D271FF" w:rsidRDefault="000473C3" w:rsidP="00D271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Создание условий для творчества детей, их гражданского становления и формирование активной жизненной позиции школьников.</w:t>
      </w:r>
    </w:p>
    <w:p w:rsidR="000473C3" w:rsidRPr="00D271FF" w:rsidRDefault="000473C3" w:rsidP="00D271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Приобщение учащихся к изучению героической истории Отечества, проектной и исследовательской деятельности.</w:t>
      </w:r>
    </w:p>
    <w:p w:rsidR="000473C3" w:rsidRPr="00D271FF" w:rsidRDefault="000473C3" w:rsidP="00D271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Изучение и пропаганда национальных традиций. Культуры.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Направления работы:</w:t>
      </w:r>
    </w:p>
    <w:p w:rsidR="000473C3" w:rsidRPr="00D271FF" w:rsidRDefault="000473C3" w:rsidP="00D271F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Информационно-пропагандистское</w:t>
      </w:r>
    </w:p>
    <w:p w:rsidR="000473C3" w:rsidRPr="00D271FF" w:rsidRDefault="000473C3" w:rsidP="00D271F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Научно-исследовательское</w:t>
      </w:r>
    </w:p>
    <w:p w:rsidR="000473C3" w:rsidRPr="00D271FF" w:rsidRDefault="000473C3" w:rsidP="00D271F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Военно-спортивная</w:t>
      </w:r>
    </w:p>
    <w:p w:rsidR="000473C3" w:rsidRPr="00D271FF" w:rsidRDefault="000473C3" w:rsidP="00D271F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Туристическое</w:t>
      </w:r>
    </w:p>
    <w:p w:rsidR="000473C3" w:rsidRPr="00D271FF" w:rsidRDefault="000473C3" w:rsidP="00D271F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Организационно-массовое</w:t>
      </w:r>
    </w:p>
    <w:p w:rsidR="000473C3" w:rsidRPr="00D271FF" w:rsidRDefault="000473C3" w:rsidP="00D271F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lastRenderedPageBreak/>
        <w:t>Шефское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Информационно-пропагандистское:</w:t>
      </w:r>
    </w:p>
    <w:p w:rsidR="000473C3" w:rsidRPr="00D271FF" w:rsidRDefault="000473C3" w:rsidP="00D271F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Проводятся мероприятия, посвященные праздничным событиям России, области, города, школы;</w:t>
      </w:r>
    </w:p>
    <w:p w:rsidR="000473C3" w:rsidRPr="00D271FF" w:rsidRDefault="000473C3" w:rsidP="00D271F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Ведется летопись главных традиционных дел ДПО "Витязь";</w:t>
      </w:r>
    </w:p>
    <w:p w:rsidR="000473C3" w:rsidRPr="00D271FF" w:rsidRDefault="000473C3" w:rsidP="00D271F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Наглядно оформляются итоги массовых дел и акций объединения.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Научно-исследовательское:</w:t>
      </w:r>
    </w:p>
    <w:p w:rsidR="000473C3" w:rsidRPr="00D271FF" w:rsidRDefault="000473C3" w:rsidP="00D271F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доклады, рефераты, проекты по истории военных лет, об отдельных страницах, эпизодах различных сражений;</w:t>
      </w:r>
    </w:p>
    <w:p w:rsidR="000473C3" w:rsidRPr="00D271FF" w:rsidRDefault="000473C3" w:rsidP="00D271F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исследовательская, поисковая деятельность в библиотечных фондах, в городских архивах в процессе работы над сообщениями, докладами, рефератами.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Организационное – массовое: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Дни памяти;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Уроки мужества;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Традиционные праздничные "Огоньки", встреча с ветеранами;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Линейки памяти.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Выезды к памятным местам города, района.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Участие в Областных слетах туристов «Моя малая Родина».</w:t>
      </w:r>
    </w:p>
    <w:p w:rsidR="000473C3" w:rsidRPr="00D271FF" w:rsidRDefault="000473C3" w:rsidP="00D271F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Участие в Районной и областной «Школе безопасности».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Шефское:</w:t>
      </w:r>
    </w:p>
    <w:p w:rsidR="000473C3" w:rsidRPr="00D271FF" w:rsidRDefault="000473C3" w:rsidP="00D271F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Закрепляет ветеранов войны и труда, с целью проведения шефской работы, записи воспоминаний, пополнения фонда музея;</w:t>
      </w:r>
    </w:p>
    <w:p w:rsidR="000473C3" w:rsidRPr="00D271FF" w:rsidRDefault="000473C3" w:rsidP="00D271F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Проводят акции, мероприятия "Забота", "Звезда ветерану", "Память" и др.;</w:t>
      </w:r>
    </w:p>
    <w:p w:rsidR="000473C3" w:rsidRPr="00D271FF" w:rsidRDefault="000473C3" w:rsidP="00D271F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Проводит конкурсы на лучшие рассказ, сочинение о ветеранах войны и труда, "Открытку ветерану", а также на лучшую организацию шефской работы;</w:t>
      </w:r>
    </w:p>
    <w:p w:rsidR="000473C3" w:rsidRPr="00D271FF" w:rsidRDefault="000473C3" w:rsidP="00D271F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Организует сотрудничество с советом ветеранов, участниками Великой Отечественной войны, очевидцами исторических событий.</w:t>
      </w:r>
    </w:p>
    <w:p w:rsidR="00D271FF" w:rsidRDefault="00D271FF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1FF" w:rsidRPr="00D271FF" w:rsidRDefault="00D271FF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Основные мероприятия направления «Отечество»</w:t>
      </w:r>
    </w:p>
    <w:p w:rsidR="00D271FF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058"/>
        <w:gridCol w:w="1605"/>
        <w:gridCol w:w="3254"/>
      </w:tblGrid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Направленность в системе патриотического воспитания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России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  <w:r w:rsidR="00D0236D"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знаний «Конституция России»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Урок-викторина «Флаги России»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Октябрь </w:t>
            </w:r>
            <w:r w:rsidR="00D0236D"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Гражданско-патриотическое, историко-краеведческое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мужества «Поклонимся великим тем годам…»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Военно-патриотическое, героико-патриотическое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часы «Государственная символика»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Гражданско-патриотическое, историко-краеведческое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часы «Символы российских городов»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Гражданско-патриотическое, историко-краеведческое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часы «Моя малая Родина»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Историко-краеведческое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Классные часы «Национальные традиции»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Историко-краеведческое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«А ну-ка, парни!»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Военно-патриотическое, </w:t>
            </w: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героико-патриотическое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плакатов «Память жива!»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Военно-патриотическое, героико-патриотическое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чтецов «Навстречу Победе в ВОВ»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Военно-патриотическое, героико-патриотическое, социально-патриотическое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Урок-викторина «Герои воины»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Военно-патриотическое, героико-патриотическое</w:t>
            </w:r>
          </w:p>
        </w:tc>
      </w:tr>
      <w:tr w:rsidR="000473C3" w:rsidRPr="00D271FF" w:rsidTr="000473C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Шефство над ветеранами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Военно-патриотическое, героико-патриотическое, социально-патриотическое</w:t>
            </w:r>
          </w:p>
        </w:tc>
      </w:tr>
      <w:tr w:rsidR="000473C3" w:rsidRPr="00D271FF" w:rsidTr="000473C3">
        <w:trPr>
          <w:trHeight w:val="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Благотворительная акция «Посылка ветерану»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</w:tr>
    </w:tbl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Направление «Семья»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У каждого человека должны быть дом, семья, родные. Именно здесь вы найдете сочувствие, теплоту, взаимопонимание. В условиях, когда большинство семей озабочено решением проблем экономического, а порой и физического выживания, усилилась тенденция самоустранения родителей от решения вопросов обучения и воспитания ребенка. Другой негативной тенденцией является то, что многие родители, не владея в достаточной мере знанием возрастных и индивидуальных особенностей развития ребенка, порой осуществляют воспитание интуитивно.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Цель: сформировать партнерские отношения между школой и семьей, воспитать чувства взаимного уважения, доверия и взаимопонимания.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Предполагаемый результат – </w:t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вовлечение родителей в воспитательный процесс школы и класса.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3252"/>
        <w:gridCol w:w="3970"/>
      </w:tblGrid>
      <w:tr w:rsidR="000473C3" w:rsidRPr="00D271FF" w:rsidTr="000473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</w:p>
        </w:tc>
      </w:tr>
      <w:tr w:rsidR="000473C3" w:rsidRPr="00D271FF" w:rsidTr="000473C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семей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  <w:p w:rsidR="000473C3" w:rsidRPr="00D271FF" w:rsidRDefault="000473C3" w:rsidP="00D271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«Моя семья»</w:t>
            </w:r>
          </w:p>
          <w:p w:rsidR="000473C3" w:rsidRPr="00D271FF" w:rsidRDefault="000473C3" w:rsidP="00D271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Рисунок «Моя семья»</w:t>
            </w:r>
          </w:p>
          <w:p w:rsidR="000473C3" w:rsidRPr="00D271FF" w:rsidRDefault="000473C3" w:rsidP="00D271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семей</w:t>
            </w:r>
          </w:p>
        </w:tc>
      </w:tr>
      <w:tr w:rsidR="000473C3" w:rsidRPr="00D271FF" w:rsidTr="000473C3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участия родителей в воспитательном процессе объединения;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</w:t>
            </w:r>
          </w:p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Вечера вопросов и ответов</w:t>
            </w:r>
          </w:p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«История семьи в фотографиях»</w:t>
            </w:r>
          </w:p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«Семейные династии»</w:t>
            </w:r>
          </w:p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«Земля отцов»</w:t>
            </w:r>
          </w:p>
          <w:p w:rsidR="000473C3" w:rsidRPr="00D271FF" w:rsidRDefault="000473C3" w:rsidP="00D271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«Легко ли быть родителями?» - семейный праздник.</w:t>
            </w:r>
          </w:p>
        </w:tc>
      </w:tr>
      <w:tr w:rsidR="000473C3" w:rsidRPr="00D271FF" w:rsidTr="000473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3C3" w:rsidRPr="00D271FF" w:rsidRDefault="000473C3" w:rsidP="00D27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и психологическое просвещение родителей.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</w:t>
            </w:r>
          </w:p>
          <w:p w:rsidR="000473C3" w:rsidRPr="00D271FF" w:rsidRDefault="000473C3" w:rsidP="00D271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Игровые тренинги</w:t>
            </w:r>
          </w:p>
          <w:p w:rsidR="000473C3" w:rsidRPr="00D271FF" w:rsidRDefault="000473C3" w:rsidP="00D271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Встречи со специалистами</w:t>
            </w:r>
          </w:p>
        </w:tc>
      </w:tr>
    </w:tbl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Направление «Здоровье»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 xml:space="preserve">Мы часто слышим это крылатое выражение: «В здоровом теле – здоровый дух», но, к сожалению, далеко не каждый школьник знает, что оно обозначает и какой смысл несет в </w:t>
      </w:r>
      <w:r w:rsidRPr="00D271FF">
        <w:rPr>
          <w:rFonts w:ascii="Times New Roman" w:hAnsi="Times New Roman"/>
          <w:color w:val="000000"/>
          <w:sz w:val="24"/>
          <w:szCs w:val="24"/>
        </w:rPr>
        <w:lastRenderedPageBreak/>
        <w:t>себе. Поэтому и возникла необходимость создания данного направления, тем более, что медицинское обследование школьников, показало, что в классах много детей с различными заболеваниями.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Основные заболевания у детей:</w:t>
      </w:r>
    </w:p>
    <w:p w:rsidR="000473C3" w:rsidRPr="00D271FF" w:rsidRDefault="000473C3" w:rsidP="00D271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Снижение зрения</w:t>
      </w:r>
    </w:p>
    <w:p w:rsidR="000473C3" w:rsidRPr="00D271FF" w:rsidRDefault="000473C3" w:rsidP="00D271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Малая двигательная активность (избыточный вес)</w:t>
      </w:r>
    </w:p>
    <w:p w:rsidR="000473C3" w:rsidRPr="00D271FF" w:rsidRDefault="000473C3" w:rsidP="00D271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Сколиоз</w:t>
      </w:r>
    </w:p>
    <w:p w:rsidR="000473C3" w:rsidRPr="00D271FF" w:rsidRDefault="000473C3" w:rsidP="00D271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Заболевания органов пищеварения.</w:t>
      </w:r>
    </w:p>
    <w:p w:rsidR="000473C3" w:rsidRPr="00D271FF" w:rsidRDefault="000473C3" w:rsidP="00D271F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Как выяснилось, многие заболевания можно было предупредить, выполняя различные упражнения и тренировки. Следовательно, с помощью данной программы мы сможем повлиять на физическое состояние ребенка.</w:t>
      </w:r>
    </w:p>
    <w:p w:rsidR="000473C3" w:rsidRPr="00D271FF" w:rsidRDefault="000473C3" w:rsidP="00D271F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Цель: сформировать потребность учащихся в здоровом образе жизни, занятию спортом.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0473C3" w:rsidRPr="00D271FF" w:rsidRDefault="000473C3" w:rsidP="00D271F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Защитить, сохранить и укрепить физическое и психическое здоровье школьников.</w:t>
      </w:r>
    </w:p>
    <w:p w:rsidR="000473C3" w:rsidRPr="00D271FF" w:rsidRDefault="000473C3" w:rsidP="00D271F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На конкретных случаях из жизни показать пагубные последствия действия табака на «активных» и «пассивных» курильщиков.</w:t>
      </w:r>
    </w:p>
    <w:p w:rsidR="000473C3" w:rsidRPr="00D271FF" w:rsidRDefault="000473C3" w:rsidP="00D271F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Понизить заболеваемость среди детей.</w:t>
      </w:r>
    </w:p>
    <w:p w:rsidR="000473C3" w:rsidRPr="00D271FF" w:rsidRDefault="000473C3" w:rsidP="00D271F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Воспитать позитивное отношение учащихся к урокам физкультуры и занятиям спортом.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color w:val="000000"/>
          <w:sz w:val="24"/>
          <w:szCs w:val="24"/>
        </w:rPr>
        <w:t>Работа по данному направлению ведется с опорой на методическое пособие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 программе формирования навыков здорового образа жизни у подростков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фонда «Здоровая Россия», 2007 года. Авторы: Бернова Ю.Е, Дмитриева Е.В.,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Рюмина И.И., Фомина Е.В., Фролов С.А.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Программа основана на ценностях, актуальных для человека 10-16 лет. В этом возрасте идет поиск ответов на множество вопросов. Кто я? Какой Я?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Почему я такой? Именно эти вопросы дети самостоятельно находят в процессе</w:t>
      </w:r>
    </w:p>
    <w:p w:rsidR="000473C3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занятий по направлению.</w:t>
      </w:r>
    </w:p>
    <w:p w:rsidR="00D271FF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Планирование: </w:t>
      </w:r>
    </w:p>
    <w:p w:rsidR="00D271FF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2985"/>
        <w:gridCol w:w="3416"/>
      </w:tblGrid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«Встреча у костра»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здоровья учащихся с помощью подвижных игр на свежем воздухе.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иммунитета, создание хорошего настроения, сплочение коллектива.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«Может ли лидер быть нездоровым?»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знаний школьников о здоровом образе жизни, имеющихся вредных привычек у детей и их членов семьи.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На основе полученных данных наметить план дальнейшей работы.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Беседа «Какой я?»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Раскрытие понятия «мое физическое и психическое здоровье»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 здоровье человека и способах его достижения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Беседа «Умение сказать «нет!»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Доказательство опасности табака и алкоголя для здоровья человека.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Отказ от вредных привычек.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«Сок-шоу»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хорошего настроения, воспитание потребности ЗОЖ.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«Будущий защитник» - игра-конкурс.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взаимосвязи красоты и здорового образа жизни.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детей к физической и духовной красоте.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КТД «Мой выбор»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детьми того, что активен лишь тот, кто здоров.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Тренинги «Все, что тебя касается»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заинтересованного отношения к своему здоровью.</w:t>
            </w:r>
          </w:p>
        </w:tc>
      </w:tr>
      <w:tr w:rsidR="000473C3" w:rsidRPr="00D271FF" w:rsidTr="000473C3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«Что делает человека лидером?»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C3" w:rsidRPr="00D271FF" w:rsidRDefault="000473C3" w:rsidP="00D27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1FF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детьми того, что самодостаточным может быть только здоровый человек.</w:t>
            </w:r>
          </w:p>
        </w:tc>
      </w:tr>
    </w:tbl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Андреев В.И. Педагогика творческого саморазвития. Казань, 1996 год.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71FF">
        <w:rPr>
          <w:rFonts w:ascii="Times New Roman" w:hAnsi="Times New Roman"/>
          <w:color w:val="000000"/>
          <w:sz w:val="24"/>
          <w:szCs w:val="24"/>
        </w:rPr>
        <w:t>Бударный</w:t>
      </w:r>
      <w:proofErr w:type="spellEnd"/>
      <w:r w:rsidRPr="00D271FF">
        <w:rPr>
          <w:rFonts w:ascii="Times New Roman" w:hAnsi="Times New Roman"/>
          <w:color w:val="000000"/>
          <w:sz w:val="24"/>
          <w:szCs w:val="24"/>
        </w:rPr>
        <w:t xml:space="preserve"> А.А. Индивидуальный подход в обучении // Советская Педагогика.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Каменский А.М. Стратегические ориентиры в управлении современной школы. Центр «Педагогический поиск», 2007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Маленкова Л.И. Классный руководитель (воспитатель: практические материалы), Москва, Педагогическое общество «Россия». 2005г.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 xml:space="preserve">Мартынова Г.А., </w:t>
      </w:r>
      <w:proofErr w:type="spellStart"/>
      <w:r w:rsidRPr="00D271FF">
        <w:rPr>
          <w:rFonts w:ascii="Times New Roman" w:hAnsi="Times New Roman"/>
          <w:color w:val="000000"/>
          <w:sz w:val="24"/>
          <w:szCs w:val="24"/>
        </w:rPr>
        <w:t>Рогальская</w:t>
      </w:r>
      <w:proofErr w:type="spellEnd"/>
      <w:r w:rsidRPr="00D271FF">
        <w:rPr>
          <w:rFonts w:ascii="Times New Roman" w:hAnsi="Times New Roman"/>
          <w:color w:val="000000"/>
          <w:sz w:val="24"/>
          <w:szCs w:val="24"/>
        </w:rPr>
        <w:t xml:space="preserve"> С.Г. Самоуправление, как средство развития и саморазвития личности школьника// «Классный руководитель». – 2003.-№8.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71FF">
        <w:rPr>
          <w:rFonts w:ascii="Times New Roman" w:hAnsi="Times New Roman"/>
          <w:color w:val="000000"/>
          <w:sz w:val="24"/>
          <w:szCs w:val="24"/>
        </w:rPr>
        <w:t>Олещук</w:t>
      </w:r>
      <w:proofErr w:type="spellEnd"/>
      <w:r w:rsidRPr="00D271FF">
        <w:rPr>
          <w:rFonts w:ascii="Times New Roman" w:hAnsi="Times New Roman"/>
          <w:color w:val="000000"/>
          <w:sz w:val="24"/>
          <w:szCs w:val="24"/>
        </w:rPr>
        <w:t xml:space="preserve"> Ю.Ф. Технология общения. Москва, издательство «Знание», 1996 год.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 xml:space="preserve">Рожков М.И., </w:t>
      </w:r>
      <w:proofErr w:type="spellStart"/>
      <w:r w:rsidRPr="00D271FF">
        <w:rPr>
          <w:rFonts w:ascii="Times New Roman" w:hAnsi="Times New Roman"/>
          <w:color w:val="000000"/>
          <w:sz w:val="24"/>
          <w:szCs w:val="24"/>
        </w:rPr>
        <w:t>Байбородова</w:t>
      </w:r>
      <w:proofErr w:type="spellEnd"/>
      <w:r w:rsidRPr="00D271FF">
        <w:rPr>
          <w:rFonts w:ascii="Times New Roman" w:hAnsi="Times New Roman"/>
          <w:color w:val="000000"/>
          <w:sz w:val="24"/>
          <w:szCs w:val="24"/>
        </w:rPr>
        <w:t xml:space="preserve"> Л.В. Организация воспитательного процесса в школе, Москва, 2001.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Развитие личности школьника в воспитательном пространстве: материалы всероссийской научно-практической конференции, 1999. //ж. «Заместителя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директора школы по воспитательной работе».-2005.-№5.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Степанов П.В., Степанова И.В. Диагностика, анализ и планирование процесса воспитания в школе. Центр «Педагогический поиск», 2006г.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71FF">
        <w:rPr>
          <w:rFonts w:ascii="Times New Roman" w:hAnsi="Times New Roman"/>
          <w:color w:val="000000"/>
          <w:sz w:val="24"/>
          <w:szCs w:val="24"/>
        </w:rPr>
        <w:t>Селевко</w:t>
      </w:r>
      <w:proofErr w:type="spellEnd"/>
      <w:r w:rsidRPr="00D271FF">
        <w:rPr>
          <w:rFonts w:ascii="Times New Roman" w:hAnsi="Times New Roman"/>
          <w:color w:val="000000"/>
          <w:sz w:val="24"/>
          <w:szCs w:val="24"/>
        </w:rPr>
        <w:t xml:space="preserve"> Г.К. Самосовершенствование личности. Москва. Народное образование, 2000.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Степанов Е.Н. Педагогу о современных подходах и концепциях воспитания. Москва ,2002.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Степанов Е.Н. Педагогу о детском объединении. Москва, 2004.</w:t>
      </w:r>
    </w:p>
    <w:p w:rsidR="000473C3" w:rsidRPr="00D271FF" w:rsidRDefault="000473C3" w:rsidP="00D271F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271FF">
        <w:rPr>
          <w:rFonts w:ascii="Times New Roman" w:hAnsi="Times New Roman"/>
          <w:color w:val="000000"/>
          <w:sz w:val="24"/>
          <w:szCs w:val="24"/>
        </w:rPr>
        <w:t>Щуркова</w:t>
      </w:r>
      <w:proofErr w:type="spellEnd"/>
      <w:r w:rsidRPr="00D271FF">
        <w:rPr>
          <w:rFonts w:ascii="Times New Roman" w:hAnsi="Times New Roman"/>
          <w:color w:val="000000"/>
          <w:sz w:val="24"/>
          <w:szCs w:val="24"/>
        </w:rPr>
        <w:t xml:space="preserve"> Н.Е. Воспитание в коллективе. Центр «Педагогический поиск», 2004 год.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1FF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Приложения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Законы жизни детского патриотического объединения «Витязь».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«Эти законы нужно знать и везде их выполнять!»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1. «Закон 00» - закон точности.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2. «Закон свободного микрофона» - каждый может принять участие в обсуждении и разговоре по теме встречи.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3. «Закон поднятой руки» - этот закон все знают, через 10 секунд замолкают.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4. «Закон критики» - ты такой обычай знай, критикуя, предлагай!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5. «Закон зала» - выкрики с мест принимаются, но выступающие не перебиваются!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6. «Закон времени» - время не трать напрасно, говори коротко и ясно.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7. «Закон доброго отношения к людям».</w:t>
      </w:r>
    </w:p>
    <w:p w:rsidR="000473C3" w:rsidRPr="00D271FF" w:rsidRDefault="00D271FF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="000473C3" w:rsidRPr="00D271FF">
        <w:rPr>
          <w:rFonts w:ascii="Times New Roman" w:hAnsi="Times New Roman"/>
          <w:b/>
          <w:bCs/>
          <w:i/>
          <w:color w:val="000000"/>
          <w:sz w:val="24"/>
          <w:szCs w:val="24"/>
        </w:rPr>
        <w:t>Памятка члену объединения.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1. Твердо знай, что входит в твои обязанности.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2. Не научившись подчиняться, не сможешь командовать.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3. Мысль толково излагай, если надо повторяй!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4. Составь план своей работы – с ним тебе будет легче работать!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5. Дал поручение – обязательно проверь его.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6. Начиная новое дело, проверь, все ли готово для этого. По окончании собери ребят, поинтересуйся, что получилось, что нет и почему.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7. В случае неудачи не спеши обвинять ребят, подумай, не ты ли сам ошибся.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Не думай, что в чем-то ты выше друзей, и нос задирать, задаваться не смей!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8. Если будет трудно, не стесняйся обращаться к своим друзьям, старшим товарищам за советом.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9. Не критикуй, а предлагай!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color w:val="000000"/>
          <w:sz w:val="24"/>
          <w:szCs w:val="24"/>
        </w:rPr>
        <w:t>Методика для учащихся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color w:val="000000"/>
          <w:sz w:val="24"/>
          <w:szCs w:val="24"/>
        </w:rPr>
        <w:t>( автор А.А.Андреев).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Цель: определить степень удовлетворенности учащихся школьной жизнью.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Учащимся предлагается прочитать (прослушать) утверждения и оценить степень согласия с их содержанием по следующей шкале: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4 – совершенно согласен;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3 – согласен;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2 – трудно сказать;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 – не согласен;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0 – совершенно не согласен.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1. Я иду утром в школу с радостью.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2. В школе у меня обычно хорошее настроение.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3. В нашем классе хороший классный руководитель.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4. К нашим школьным учителям можно обратиться за советом и помощью в трудной жизненной ситуации.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5. У меня есть любимый учитель.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6. В классе я могу всегда высказать свое мнение.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7. Я считаю, что в нашей школе созданы все условия для развития моих способностей.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8. У меня есть любимые школьные предметы.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9. Я считаю, что школа по-настоящему готовит меня к самостоятельной жизни.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10.На летних каникулах я скучаю по школе.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Обработка данных.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 xml:space="preserve">Показателем удовлетворенности учеников школьной жизнью (У) является частное от деления общей суммы баллов ответов всех учащихся на общее количество ответов. Если </w:t>
      </w:r>
      <w:proofErr w:type="gramStart"/>
      <w:r w:rsidRPr="00D271F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271FF">
        <w:rPr>
          <w:rFonts w:ascii="Times New Roman" w:hAnsi="Times New Roman"/>
          <w:color w:val="000000"/>
          <w:sz w:val="24"/>
          <w:szCs w:val="24"/>
        </w:rPr>
        <w:t xml:space="preserve"> больше трех, то можно говорить о высокой степени удовлетворенности, если больше 2, но меньше 3 или меньше 2, то это соответственно свидетельствует о средней и низкой степени удовлетворенности.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 Н К Е Т А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71FF">
        <w:rPr>
          <w:rFonts w:ascii="Times New Roman" w:hAnsi="Times New Roman"/>
          <w:b/>
          <w:bCs/>
          <w:color w:val="000000"/>
          <w:sz w:val="24"/>
          <w:szCs w:val="24"/>
        </w:rPr>
        <w:t>«Какое наше объединение?»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Отвечайте «да» или «нет», постарайтесь оценить ситуацию по пятибалльной системе.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1. Сплочен и дружен ли наш коллектив?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2. Активно ли участвует наш коллектив в общих делах школы?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3. Помогут ли вам в ребята из объединения, если вы попросите?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4. Что у нас в коллективе легче сделать: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А) попросить сделать за себя другого человека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Б) объяснить непонятный материал и позаниматься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5. Если ты отстал по болезни, предложат ли ребята помощь?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6. Если у вас случилась неприятность: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А) вас в коллективе поймут и помогут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Б) все останутся равнодушными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7. Заметят ли ваше плохое настроение или самочувствие ваши друзья из объединения?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9. Ваш лучший друг – член ДПО «Витязь»?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10.У тебя много приятелей в объединении?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11.Что бы ты изменил в нашем объединении?</w:t>
      </w:r>
    </w:p>
    <w:p w:rsidR="000473C3" w:rsidRPr="00D271FF" w:rsidRDefault="000473C3" w:rsidP="00D2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1FF">
        <w:rPr>
          <w:rFonts w:ascii="Times New Roman" w:hAnsi="Times New Roman"/>
          <w:color w:val="000000"/>
          <w:sz w:val="24"/>
          <w:szCs w:val="24"/>
        </w:rPr>
        <w:t>12.Какое бы ты хотел иметь поручение в ДПО «Витязь? Чем бы хотел заниматься?</w:t>
      </w:r>
    </w:p>
    <w:p w:rsidR="000473C3" w:rsidRPr="00D271FF" w:rsidRDefault="000473C3" w:rsidP="00D27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AD2" w:rsidRPr="00D271FF" w:rsidRDefault="000C6AD2" w:rsidP="00D271FF">
      <w:pPr>
        <w:jc w:val="both"/>
        <w:rPr>
          <w:sz w:val="24"/>
          <w:szCs w:val="24"/>
        </w:rPr>
      </w:pPr>
    </w:p>
    <w:sectPr w:rsidR="000C6AD2" w:rsidRPr="00D271FF" w:rsidSect="000C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FB6"/>
    <w:multiLevelType w:val="hybridMultilevel"/>
    <w:tmpl w:val="B89E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85C07"/>
    <w:multiLevelType w:val="hybridMultilevel"/>
    <w:tmpl w:val="608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6A2"/>
    <w:multiLevelType w:val="hybridMultilevel"/>
    <w:tmpl w:val="7632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A23B9"/>
    <w:multiLevelType w:val="hybridMultilevel"/>
    <w:tmpl w:val="340E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64F26"/>
    <w:multiLevelType w:val="hybridMultilevel"/>
    <w:tmpl w:val="3E4E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2EC6"/>
    <w:multiLevelType w:val="hybridMultilevel"/>
    <w:tmpl w:val="257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E6301"/>
    <w:multiLevelType w:val="hybridMultilevel"/>
    <w:tmpl w:val="E20A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342AB"/>
    <w:multiLevelType w:val="hybridMultilevel"/>
    <w:tmpl w:val="F3DC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55E35"/>
    <w:multiLevelType w:val="hybridMultilevel"/>
    <w:tmpl w:val="D3D8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13CB6"/>
    <w:multiLevelType w:val="hybridMultilevel"/>
    <w:tmpl w:val="B14E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306DE"/>
    <w:multiLevelType w:val="hybridMultilevel"/>
    <w:tmpl w:val="6340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44C16"/>
    <w:multiLevelType w:val="hybridMultilevel"/>
    <w:tmpl w:val="70A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4418B"/>
    <w:multiLevelType w:val="hybridMultilevel"/>
    <w:tmpl w:val="6F0A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0185B"/>
    <w:multiLevelType w:val="hybridMultilevel"/>
    <w:tmpl w:val="1950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71ADF"/>
    <w:multiLevelType w:val="hybridMultilevel"/>
    <w:tmpl w:val="0408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54D76"/>
    <w:multiLevelType w:val="hybridMultilevel"/>
    <w:tmpl w:val="B8D2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26290"/>
    <w:multiLevelType w:val="hybridMultilevel"/>
    <w:tmpl w:val="EAB4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044E0D"/>
    <w:multiLevelType w:val="hybridMultilevel"/>
    <w:tmpl w:val="16FC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4496C"/>
    <w:multiLevelType w:val="hybridMultilevel"/>
    <w:tmpl w:val="0236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CFA76E3"/>
    <w:multiLevelType w:val="hybridMultilevel"/>
    <w:tmpl w:val="5CF6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5110D"/>
    <w:multiLevelType w:val="hybridMultilevel"/>
    <w:tmpl w:val="AEFA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25D70"/>
    <w:multiLevelType w:val="hybridMultilevel"/>
    <w:tmpl w:val="B7BE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51435"/>
    <w:multiLevelType w:val="hybridMultilevel"/>
    <w:tmpl w:val="E4C6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34425D"/>
    <w:multiLevelType w:val="hybridMultilevel"/>
    <w:tmpl w:val="78C2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9212C8"/>
    <w:multiLevelType w:val="hybridMultilevel"/>
    <w:tmpl w:val="F3DC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3C3"/>
    <w:rsid w:val="000473C3"/>
    <w:rsid w:val="000C6AD2"/>
    <w:rsid w:val="00345C9A"/>
    <w:rsid w:val="004A00E9"/>
    <w:rsid w:val="00D0236D"/>
    <w:rsid w:val="00D271FF"/>
    <w:rsid w:val="00E02F2A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B1C7DF"/>
  <w15:docId w15:val="{6CC7950B-295E-4609-A694-AE905FF6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6</cp:revision>
  <cp:lastPrinted>2018-06-27T04:29:00Z</cp:lastPrinted>
  <dcterms:created xsi:type="dcterms:W3CDTF">2018-04-04T16:36:00Z</dcterms:created>
  <dcterms:modified xsi:type="dcterms:W3CDTF">2019-03-29T07:28:00Z</dcterms:modified>
</cp:coreProperties>
</file>