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4A" w:rsidRDefault="00981CF6" w:rsidP="003C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3C0D4A" w:rsidRPr="003C0D4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3C0D4A" w:rsidRPr="003C0D4A" w:rsidRDefault="003C0D4A" w:rsidP="003C0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D4A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программы: </w:t>
      </w:r>
      <w:r w:rsidR="00B806A9">
        <w:rPr>
          <w:rFonts w:ascii="Times New Roman" w:hAnsi="Times New Roman" w:cs="Times New Roman"/>
          <w:b/>
          <w:bCs/>
          <w:sz w:val="28"/>
          <w:szCs w:val="28"/>
        </w:rPr>
        <w:t>«Наследие»</w:t>
      </w:r>
    </w:p>
    <w:p w:rsidR="003C0D4A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Направленность:</w:t>
      </w:r>
      <w:r w:rsidR="00B806A9">
        <w:rPr>
          <w:rFonts w:ascii="Times New Roman" w:hAnsi="Times New Roman" w:cs="Times New Roman"/>
          <w:b/>
          <w:bCs/>
          <w:sz w:val="28"/>
          <w:szCs w:val="28"/>
        </w:rPr>
        <w:t xml:space="preserve"> Патриотическое воспитание</w:t>
      </w:r>
    </w:p>
    <w:p w:rsidR="003C0D4A" w:rsidRPr="003C0D4A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D4A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Педагог,  реализующий программу</w:t>
      </w:r>
      <w:r w:rsidRPr="003C0D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806A9">
        <w:rPr>
          <w:rFonts w:ascii="Times New Roman" w:hAnsi="Times New Roman" w:cs="Times New Roman"/>
          <w:b/>
          <w:bCs/>
          <w:sz w:val="28"/>
          <w:szCs w:val="28"/>
        </w:rPr>
        <w:t>Попова Т.М.</w:t>
      </w:r>
    </w:p>
    <w:p w:rsidR="003C0D4A" w:rsidRPr="003C0D4A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D4A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D4A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="00603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0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58C7">
        <w:rPr>
          <w:rFonts w:ascii="Times New Roman" w:hAnsi="Times New Roman" w:cs="Times New Roman"/>
          <w:b/>
          <w:bCs/>
          <w:sz w:val="28"/>
          <w:szCs w:val="28"/>
        </w:rPr>
        <w:t>Формирование чувства ответственности за сохранение сопричастности к прошлому и настоящему Родины.</w:t>
      </w:r>
    </w:p>
    <w:p w:rsidR="003C0D4A" w:rsidRPr="003C0D4A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699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D4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5C5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0D4A" w:rsidRDefault="005C58C7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Организация творческого досуга детей, привлечение к участию в культурных программах областного, регионального и всероссийского уровня;</w:t>
      </w:r>
    </w:p>
    <w:p w:rsidR="005C58C7" w:rsidRDefault="005C58C7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-Выявление и дальнейшее развитие творческих способностей юных исследователей и экскурсоводов;</w:t>
      </w:r>
    </w:p>
    <w:p w:rsidR="005C58C7" w:rsidRDefault="005C58C7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-Укрепление связей между образовательными учреждениями, учреждениями культуры, </w:t>
      </w:r>
      <w:r w:rsidR="008B59A4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общественными организациями для решения задач воспитания у детей чувства гражданственности и патриотизма</w:t>
      </w:r>
    </w:p>
    <w:p w:rsidR="005C58C7" w:rsidRDefault="005C58C7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Pr="003C0D4A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D4A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реализации: </w:t>
      </w:r>
      <w:r w:rsidR="008B59A4">
        <w:rPr>
          <w:rFonts w:ascii="Times New Roman" w:hAnsi="Times New Roman" w:cs="Times New Roman"/>
          <w:b/>
          <w:bCs/>
          <w:sz w:val="28"/>
          <w:szCs w:val="28"/>
        </w:rPr>
        <w:t>3 года (2019-2021 г.г.)</w:t>
      </w:r>
    </w:p>
    <w:p w:rsidR="003C0D4A" w:rsidRPr="003C0D4A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D4A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D4A">
        <w:rPr>
          <w:rFonts w:ascii="Times New Roman" w:hAnsi="Times New Roman" w:cs="Times New Roman"/>
          <w:b/>
          <w:bCs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b/>
          <w:bCs/>
          <w:sz w:val="28"/>
          <w:szCs w:val="28"/>
        </w:rPr>
        <w:t>обу</w:t>
      </w:r>
      <w:r w:rsidRPr="003C0D4A">
        <w:rPr>
          <w:rFonts w:ascii="Times New Roman" w:hAnsi="Times New Roman" w:cs="Times New Roman"/>
          <w:b/>
          <w:bCs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3C0D4A">
        <w:rPr>
          <w:rFonts w:ascii="Times New Roman" w:hAnsi="Times New Roman" w:cs="Times New Roman"/>
          <w:b/>
          <w:bCs/>
          <w:sz w:val="28"/>
          <w:szCs w:val="28"/>
        </w:rPr>
        <w:t xml:space="preserve">щихся: </w:t>
      </w:r>
      <w:r w:rsidR="008B59A4">
        <w:rPr>
          <w:rFonts w:ascii="Times New Roman" w:hAnsi="Times New Roman" w:cs="Times New Roman"/>
          <w:b/>
          <w:bCs/>
          <w:sz w:val="28"/>
          <w:szCs w:val="28"/>
        </w:rPr>
        <w:t>с 7 до 14 лет</w:t>
      </w:r>
    </w:p>
    <w:p w:rsidR="003C0D4A" w:rsidRPr="003C0D4A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699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D4A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0D4A" w:rsidRDefault="008B59A4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Данная программа открывает широкие возможности для разностороннего развития учащихся, так как в ней в единстве решаются разнообразные  образовательные и воспитательные задачи.</w:t>
      </w:r>
      <w:r w:rsidR="00603699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Реализация программы  оказывает большое влияние на развитие личности школьника, на формирование их социальной активности,  привитие бережного отношения к природе,  воспитание чувства любви к Родине. Работа по этой программе формирует у учащихся устойчивый интерес  к истории своего народа,  материальной и духовной культуре. </w:t>
      </w:r>
    </w:p>
    <w:p w:rsidR="003C0D4A" w:rsidRPr="003C0D4A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D4A" w:rsidRPr="003C0D4A" w:rsidRDefault="003C0D4A" w:rsidP="003C0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D4A">
        <w:rPr>
          <w:rFonts w:ascii="Times New Roman" w:hAnsi="Times New Roman" w:cs="Times New Roman"/>
          <w:b/>
          <w:bCs/>
          <w:sz w:val="28"/>
          <w:szCs w:val="28"/>
        </w:rPr>
        <w:t>Подведение итогов реализации дополнительной общеобразовательной</w:t>
      </w:r>
    </w:p>
    <w:p w:rsidR="003476AF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C0D4A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3C0D4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программы: </w:t>
      </w:r>
      <w:r w:rsidR="003476AF">
        <w:rPr>
          <w:rFonts w:ascii="Times New Roman" w:hAnsi="Times New Roman" w:cs="Times New Roman"/>
          <w:b/>
          <w:bCs/>
          <w:sz w:val="28"/>
          <w:szCs w:val="28"/>
        </w:rPr>
        <w:t xml:space="preserve"> Анализ работы  первого года  по программе «Наследие». </w:t>
      </w:r>
    </w:p>
    <w:p w:rsidR="00603699" w:rsidRDefault="00603699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Default="003C0D4A" w:rsidP="003C0D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0D4A" w:rsidRPr="003C0D4A" w:rsidRDefault="003C0D4A" w:rsidP="003C0D4A">
      <w:pPr>
        <w:rPr>
          <w:rFonts w:ascii="Times New Roman" w:hAnsi="Times New Roman" w:cs="Times New Roman"/>
          <w:sz w:val="28"/>
          <w:szCs w:val="28"/>
        </w:rPr>
      </w:pPr>
    </w:p>
    <w:sectPr w:rsidR="003C0D4A" w:rsidRPr="003C0D4A" w:rsidSect="0037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D4A"/>
    <w:rsid w:val="000A2268"/>
    <w:rsid w:val="000B20EC"/>
    <w:rsid w:val="003476AF"/>
    <w:rsid w:val="0037544C"/>
    <w:rsid w:val="003C0D4A"/>
    <w:rsid w:val="00405054"/>
    <w:rsid w:val="00510280"/>
    <w:rsid w:val="005C58C7"/>
    <w:rsid w:val="00603699"/>
    <w:rsid w:val="008B59A4"/>
    <w:rsid w:val="00981CF6"/>
    <w:rsid w:val="00B45D4F"/>
    <w:rsid w:val="00B806A9"/>
    <w:rsid w:val="00BE3DFE"/>
    <w:rsid w:val="00D7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6F72-720E-4603-AEAE-4E27CDD2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2019-06-10T06:53:00Z</cp:lastPrinted>
  <dcterms:created xsi:type="dcterms:W3CDTF">2019-06-10T06:47:00Z</dcterms:created>
  <dcterms:modified xsi:type="dcterms:W3CDTF">2019-06-13T05:45:00Z</dcterms:modified>
</cp:coreProperties>
</file>